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C23099" w:rsidP="00D564C2">
            <w:pPr>
              <w:rPr>
                <w:rFonts w:ascii="Arial" w:eastAsia="Times New Roman" w:hAnsi="Arial" w:cs="Arial"/>
                <w:color w:val="000000"/>
                <w:sz w:val="18"/>
                <w:szCs w:val="18"/>
              </w:rPr>
            </w:pPr>
            <w:r>
              <w:rPr>
                <w:rFonts w:ascii="Arial" w:hAnsi="Arial" w:cs="Arial"/>
                <w:sz w:val="20"/>
                <w:szCs w:val="20"/>
              </w:rPr>
              <w:t>3/15/2016 14:42:51</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C23099" w:rsidP="00D564C2">
            <w:pPr>
              <w:rPr>
                <w:rFonts w:ascii="Arial" w:eastAsia="Times New Roman" w:hAnsi="Arial" w:cs="Arial"/>
                <w:color w:val="000000"/>
                <w:sz w:val="18"/>
                <w:szCs w:val="18"/>
              </w:rPr>
            </w:pPr>
            <w:bookmarkStart w:id="0" w:name="_GoBack"/>
            <w:r>
              <w:rPr>
                <w:rFonts w:ascii="Arial" w:hAnsi="Arial" w:cs="Arial"/>
                <w:sz w:val="20"/>
                <w:szCs w:val="20"/>
              </w:rPr>
              <w:t>ASHS Event Medical Team</w:t>
            </w:r>
            <w:bookmarkEnd w:id="0"/>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74608C" w:rsidRDefault="00C23099" w:rsidP="00473635">
            <w:pPr>
              <w:rPr>
                <w:rFonts w:ascii="Arial" w:hAnsi="Arial" w:cs="Arial"/>
                <w:color w:val="000000"/>
                <w:sz w:val="18"/>
                <w:szCs w:val="18"/>
              </w:rPr>
            </w:pPr>
            <w:r>
              <w:rPr>
                <w:rFonts w:ascii="Arial" w:hAnsi="Arial" w:cs="Arial"/>
                <w:sz w:val="20"/>
                <w:szCs w:val="20"/>
              </w:rPr>
              <w:t>4,110.00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74608C" w:rsidRPr="0074608C" w:rsidRDefault="00C23099" w:rsidP="002D2315">
            <w:pPr>
              <w:rPr>
                <w:rFonts w:ascii="Arial" w:hAnsi="Arial" w:cs="Arial"/>
                <w:sz w:val="20"/>
                <w:szCs w:val="20"/>
              </w:rPr>
            </w:pPr>
            <w:r>
              <w:rPr>
                <w:rFonts w:ascii="Arial" w:hAnsi="Arial" w:cs="Arial"/>
                <w:sz w:val="20"/>
                <w:szCs w:val="20"/>
              </w:rPr>
              <w:t>(some figures are rounded off)</w:t>
            </w:r>
            <w:r>
              <w:rPr>
                <w:rFonts w:ascii="Arial" w:hAnsi="Arial" w:cs="Arial"/>
                <w:sz w:val="20"/>
                <w:szCs w:val="20"/>
              </w:rPr>
              <w:br/>
              <w:t xml:space="preserve">Patient Privacy Screens -80.00( usually 311.97 </w:t>
            </w:r>
            <w:proofErr w:type="spellStart"/>
            <w:r>
              <w:rPr>
                <w:rFonts w:ascii="Arial" w:hAnsi="Arial" w:cs="Arial"/>
                <w:sz w:val="20"/>
                <w:szCs w:val="20"/>
              </w:rPr>
              <w:t>ea</w:t>
            </w:r>
            <w:proofErr w:type="spellEnd"/>
            <w:r>
              <w:rPr>
                <w:rFonts w:ascii="Arial" w:hAnsi="Arial" w:cs="Arial"/>
                <w:sz w:val="20"/>
                <w:szCs w:val="20"/>
              </w:rPr>
              <w:t>) x 10ea= 800.00</w:t>
            </w:r>
            <w:r>
              <w:rPr>
                <w:rFonts w:ascii="Arial" w:hAnsi="Arial" w:cs="Arial"/>
                <w:sz w:val="20"/>
                <w:szCs w:val="20"/>
              </w:rPr>
              <w:br/>
              <w:t xml:space="preserve">Shade Tents - </w:t>
            </w:r>
            <w:r>
              <w:rPr>
                <w:rFonts w:ascii="Arial" w:hAnsi="Arial" w:cs="Arial"/>
                <w:sz w:val="20"/>
                <w:szCs w:val="20"/>
              </w:rPr>
              <w:br/>
              <w:t>1ea 10x20,Sale:list:Price: $506.00 (</w:t>
            </w:r>
            <w:proofErr w:type="spellStart"/>
            <w:r>
              <w:rPr>
                <w:rFonts w:ascii="Arial" w:hAnsi="Arial" w:cs="Arial"/>
                <w:sz w:val="20"/>
                <w:szCs w:val="20"/>
              </w:rPr>
              <w:t>onsale</w:t>
            </w:r>
            <w:proofErr w:type="spellEnd"/>
            <w:r>
              <w:rPr>
                <w:rFonts w:ascii="Arial" w:hAnsi="Arial" w:cs="Arial"/>
                <w:sz w:val="20"/>
                <w:szCs w:val="20"/>
              </w:rPr>
              <w:t>) =$197.98</w:t>
            </w:r>
            <w:r>
              <w:rPr>
                <w:rFonts w:ascii="Arial" w:hAnsi="Arial" w:cs="Arial"/>
                <w:sz w:val="20"/>
                <w:szCs w:val="20"/>
              </w:rPr>
              <w:br/>
              <w:t xml:space="preserve">2 </w:t>
            </w:r>
            <w:proofErr w:type="spellStart"/>
            <w:r>
              <w:rPr>
                <w:rFonts w:ascii="Arial" w:hAnsi="Arial" w:cs="Arial"/>
                <w:sz w:val="20"/>
                <w:szCs w:val="20"/>
              </w:rPr>
              <w:t>ea</w:t>
            </w:r>
            <w:proofErr w:type="spellEnd"/>
            <w:r>
              <w:rPr>
                <w:rFonts w:ascii="Arial" w:hAnsi="Arial" w:cs="Arial"/>
                <w:sz w:val="20"/>
                <w:szCs w:val="20"/>
              </w:rPr>
              <w:t xml:space="preserve"> 10x10</w:t>
            </w:r>
            <w:r>
              <w:rPr>
                <w:rFonts w:ascii="Arial" w:hAnsi="Arial" w:cs="Arial"/>
                <w:sz w:val="20"/>
                <w:szCs w:val="20"/>
              </w:rPr>
              <w:br/>
            </w:r>
            <w:proofErr w:type="spellStart"/>
            <w:r>
              <w:rPr>
                <w:rFonts w:ascii="Arial" w:hAnsi="Arial" w:cs="Arial"/>
                <w:sz w:val="20"/>
                <w:szCs w:val="20"/>
              </w:rPr>
              <w:t>UnderCover</w:t>
            </w:r>
            <w:proofErr w:type="spellEnd"/>
            <w:r>
              <w:rPr>
                <w:rFonts w:ascii="Arial" w:hAnsi="Arial" w:cs="Arial"/>
                <w:sz w:val="20"/>
                <w:szCs w:val="20"/>
              </w:rPr>
              <w:t xml:space="preserve"> 10 x 10 -King Canopy 10 x 10 Emergency Response Canopy with Optional Side Walls Item # HN-PP119 </w:t>
            </w:r>
            <w:r>
              <w:rPr>
                <w:rFonts w:ascii="Arial" w:hAnsi="Arial" w:cs="Arial"/>
                <w:sz w:val="20"/>
                <w:szCs w:val="20"/>
              </w:rPr>
              <w:br/>
              <w:t>315.00 ea-2=624.00</w:t>
            </w:r>
            <w:r>
              <w:rPr>
                <w:rFonts w:ascii="Arial" w:hAnsi="Arial" w:cs="Arial"/>
                <w:sz w:val="20"/>
                <w:szCs w:val="20"/>
              </w:rPr>
              <w:br/>
              <w:t xml:space="preserve">Professional Honeycomb-Core™ Aluminum Instant Canopy with Optional Sidewalls Item # HN-UCC007 2 </w:t>
            </w:r>
            <w:proofErr w:type="spellStart"/>
            <w:r>
              <w:rPr>
                <w:rFonts w:ascii="Arial" w:hAnsi="Arial" w:cs="Arial"/>
                <w:sz w:val="20"/>
                <w:szCs w:val="20"/>
              </w:rPr>
              <w:t>ea</w:t>
            </w:r>
            <w:proofErr w:type="spellEnd"/>
            <w:r>
              <w:rPr>
                <w:rFonts w:ascii="Arial" w:hAnsi="Arial" w:cs="Arial"/>
                <w:sz w:val="20"/>
                <w:szCs w:val="20"/>
              </w:rPr>
              <w:t xml:space="preserve"> = 498.00=996.00</w:t>
            </w:r>
            <w:r>
              <w:rPr>
                <w:rFonts w:ascii="Arial" w:hAnsi="Arial" w:cs="Arial"/>
                <w:sz w:val="20"/>
                <w:szCs w:val="20"/>
              </w:rPr>
              <w:br/>
              <w:t>Radios;-Midland GTX10000vxp Bundle 8 256.00</w:t>
            </w:r>
            <w:r>
              <w:rPr>
                <w:rFonts w:ascii="Arial" w:hAnsi="Arial" w:cs="Arial"/>
                <w:sz w:val="20"/>
                <w:szCs w:val="20"/>
              </w:rPr>
              <w:br/>
              <w:t>OUTDOORFLAG: medical- 250.00</w:t>
            </w:r>
            <w:r>
              <w:rPr>
                <w:rFonts w:ascii="Arial" w:hAnsi="Arial" w:cs="Arial"/>
                <w:sz w:val="20"/>
                <w:szCs w:val="20"/>
              </w:rPr>
              <w:br/>
              <w:t xml:space="preserve">Hi </w:t>
            </w:r>
            <w:proofErr w:type="spellStart"/>
            <w:r>
              <w:rPr>
                <w:rFonts w:ascii="Arial" w:hAnsi="Arial" w:cs="Arial"/>
                <w:sz w:val="20"/>
                <w:szCs w:val="20"/>
              </w:rPr>
              <w:t>Viz</w:t>
            </w:r>
            <w:proofErr w:type="spellEnd"/>
            <w:r>
              <w:rPr>
                <w:rFonts w:ascii="Arial" w:hAnsi="Arial" w:cs="Arial"/>
                <w:sz w:val="20"/>
                <w:szCs w:val="20"/>
              </w:rPr>
              <w:t xml:space="preserve"> Shirts Team Logo @ 5.00 500.00</w:t>
            </w:r>
            <w:r>
              <w:rPr>
                <w:rFonts w:ascii="Arial" w:hAnsi="Arial" w:cs="Arial"/>
                <w:sz w:val="20"/>
                <w:szCs w:val="20"/>
              </w:rPr>
              <w:br/>
              <w:t>Tourniquets and Compression bandages</w:t>
            </w:r>
            <w:r>
              <w:rPr>
                <w:rFonts w:ascii="Arial" w:hAnsi="Arial" w:cs="Arial"/>
                <w:sz w:val="20"/>
                <w:szCs w:val="20"/>
              </w:rPr>
              <w:br/>
              <w:t xml:space="preserve">(10 </w:t>
            </w:r>
            <w:proofErr w:type="spellStart"/>
            <w:r>
              <w:rPr>
                <w:rFonts w:ascii="Arial" w:hAnsi="Arial" w:cs="Arial"/>
                <w:sz w:val="20"/>
                <w:szCs w:val="20"/>
              </w:rPr>
              <w:t>ea</w:t>
            </w:r>
            <w:proofErr w:type="spellEnd"/>
            <w:r>
              <w:rPr>
                <w:rFonts w:ascii="Arial" w:hAnsi="Arial" w:cs="Arial"/>
                <w:sz w:val="20"/>
                <w:szCs w:val="20"/>
              </w:rPr>
              <w:t>) 100.00</w:t>
            </w:r>
            <w:r>
              <w:rPr>
                <w:rFonts w:ascii="Arial" w:hAnsi="Arial" w:cs="Arial"/>
                <w:sz w:val="20"/>
                <w:szCs w:val="20"/>
              </w:rPr>
              <w:br/>
              <w:t>Heavy Duty Storage Roller Bins 3ea @129.00 387.00</w:t>
            </w:r>
            <w:r>
              <w:rPr>
                <w:rFonts w:ascii="Arial" w:hAnsi="Arial" w:cs="Arial"/>
                <w:sz w:val="20"/>
                <w:szCs w:val="20"/>
              </w:rPr>
              <w:br/>
              <w:t>Total</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74608C" w:rsidRDefault="00C23099" w:rsidP="002D2315">
            <w:pPr>
              <w:rPr>
                <w:rFonts w:ascii="Arial" w:hAnsi="Arial" w:cs="Arial"/>
                <w:color w:val="000000"/>
                <w:sz w:val="18"/>
                <w:szCs w:val="18"/>
              </w:rPr>
            </w:pPr>
            <w:r>
              <w:rPr>
                <w:rFonts w:ascii="Arial" w:hAnsi="Arial" w:cs="Arial"/>
                <w:sz w:val="20"/>
                <w:szCs w:val="20"/>
              </w:rPr>
              <w:t>All the materials are essential:</w:t>
            </w:r>
            <w:r>
              <w:rPr>
                <w:rFonts w:ascii="Arial" w:hAnsi="Arial" w:cs="Arial"/>
                <w:sz w:val="20"/>
                <w:szCs w:val="20"/>
              </w:rPr>
              <w:br/>
              <w:t>But the priority items are: total=1847.00</w:t>
            </w:r>
            <w:r>
              <w:rPr>
                <w:rFonts w:ascii="Arial" w:hAnsi="Arial" w:cs="Arial"/>
                <w:sz w:val="20"/>
                <w:szCs w:val="20"/>
              </w:rPr>
              <w:br/>
              <w:t xml:space="preserve">Privacy Screens </w:t>
            </w:r>
            <w:r>
              <w:rPr>
                <w:rFonts w:ascii="Arial" w:hAnsi="Arial" w:cs="Arial"/>
                <w:sz w:val="20"/>
                <w:szCs w:val="20"/>
              </w:rPr>
              <w:br/>
              <w:t>10 eac80.00ea 800.00</w:t>
            </w:r>
            <w:r>
              <w:rPr>
                <w:rFonts w:ascii="Arial" w:hAnsi="Arial" w:cs="Arial"/>
                <w:sz w:val="20"/>
                <w:szCs w:val="20"/>
              </w:rPr>
              <w:br/>
              <w:t>Tourniquets and bandages (10 ea25.00 600.00</w:t>
            </w:r>
            <w:r>
              <w:rPr>
                <w:rFonts w:ascii="Arial" w:hAnsi="Arial" w:cs="Arial"/>
                <w:sz w:val="20"/>
                <w:szCs w:val="20"/>
              </w:rPr>
              <w:br/>
              <w:t xml:space="preserve">Head lamps for nighttime ( 10 </w:t>
            </w:r>
            <w:proofErr w:type="spellStart"/>
            <w:r>
              <w:rPr>
                <w:rFonts w:ascii="Arial" w:hAnsi="Arial" w:cs="Arial"/>
                <w:sz w:val="20"/>
                <w:szCs w:val="20"/>
              </w:rPr>
              <w:t>ea</w:t>
            </w:r>
            <w:proofErr w:type="spellEnd"/>
            <w:r>
              <w:rPr>
                <w:rFonts w:ascii="Arial" w:hAnsi="Arial" w:cs="Arial"/>
                <w:sz w:val="20"/>
                <w:szCs w:val="20"/>
              </w:rPr>
              <w:t xml:space="preserve">)@ 60.00 </w:t>
            </w:r>
            <w:proofErr w:type="spellStart"/>
            <w:r>
              <w:rPr>
                <w:rFonts w:ascii="Arial" w:hAnsi="Arial" w:cs="Arial"/>
                <w:sz w:val="20"/>
                <w:szCs w:val="20"/>
              </w:rPr>
              <w:t>ea</w:t>
            </w:r>
            <w:proofErr w:type="spellEnd"/>
            <w:r>
              <w:rPr>
                <w:rFonts w:ascii="Arial" w:hAnsi="Arial" w:cs="Arial"/>
                <w:sz w:val="20"/>
                <w:szCs w:val="20"/>
              </w:rPr>
              <w:t xml:space="preserve"> 60.00</w:t>
            </w:r>
            <w:r>
              <w:rPr>
                <w:rFonts w:ascii="Arial" w:hAnsi="Arial" w:cs="Arial"/>
                <w:sz w:val="20"/>
                <w:szCs w:val="20"/>
              </w:rPr>
              <w:br/>
              <w:t xml:space="preserve">Storage /Transport bins </w:t>
            </w:r>
            <w:r>
              <w:rPr>
                <w:rFonts w:ascii="Arial" w:hAnsi="Arial" w:cs="Arial"/>
                <w:sz w:val="20"/>
                <w:szCs w:val="20"/>
              </w:rPr>
              <w:br/>
              <w:t xml:space="preserve">Compact Response Case (MC-CRC) </w:t>
            </w:r>
            <w:r>
              <w:rPr>
                <w:rFonts w:ascii="Arial" w:hAnsi="Arial" w:cs="Arial"/>
                <w:sz w:val="20"/>
                <w:szCs w:val="20"/>
              </w:rPr>
              <w:br/>
              <w:t>3 each $129.00 387.00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74608C" w:rsidRDefault="00C23099" w:rsidP="005B29DB">
            <w:pPr>
              <w:rPr>
                <w:rFonts w:ascii="Arial" w:hAnsi="Arial" w:cs="Arial"/>
                <w:color w:val="000000"/>
                <w:sz w:val="18"/>
                <w:szCs w:val="18"/>
              </w:rPr>
            </w:pPr>
            <w:r>
              <w:rPr>
                <w:rFonts w:ascii="Arial" w:hAnsi="Arial" w:cs="Arial"/>
                <w:sz w:val="20"/>
                <w:szCs w:val="20"/>
              </w:rPr>
              <w:t xml:space="preserve">The ATSU Event Medical Services Team is an unfunded all volunteer </w:t>
            </w:r>
            <w:proofErr w:type="gramStart"/>
            <w:r>
              <w:rPr>
                <w:rFonts w:ascii="Arial" w:hAnsi="Arial" w:cs="Arial"/>
                <w:sz w:val="20"/>
                <w:szCs w:val="20"/>
              </w:rPr>
              <w:t>interdisciplinary(</w:t>
            </w:r>
            <w:proofErr w:type="gramEnd"/>
            <w:r>
              <w:rPr>
                <w:rFonts w:ascii="Arial" w:hAnsi="Arial" w:cs="Arial"/>
                <w:sz w:val="20"/>
                <w:szCs w:val="20"/>
              </w:rPr>
              <w:t xml:space="preserve"> ALL schools and programs) venture that provided Emergency Medical Care/First Aid and screening physicals.</w:t>
            </w:r>
            <w:r>
              <w:rPr>
                <w:rFonts w:ascii="Arial" w:hAnsi="Arial" w:cs="Arial"/>
                <w:sz w:val="20"/>
                <w:szCs w:val="20"/>
              </w:rPr>
              <w:br/>
              <w:t>Examples of our service are</w:t>
            </w:r>
            <w:proofErr w:type="gramStart"/>
            <w:r>
              <w:rPr>
                <w:rFonts w:ascii="Arial" w:hAnsi="Arial" w:cs="Arial"/>
                <w:sz w:val="20"/>
                <w:szCs w:val="20"/>
              </w:rPr>
              <w:t>:</w:t>
            </w:r>
            <w:proofErr w:type="gramEnd"/>
            <w:r>
              <w:rPr>
                <w:rFonts w:ascii="Arial" w:hAnsi="Arial" w:cs="Arial"/>
                <w:sz w:val="20"/>
                <w:szCs w:val="20"/>
              </w:rPr>
              <w:br/>
              <w:t xml:space="preserve">Camp Sunrise and Sunshine Camp for children with cancer and their siblings , Arizona Special Olympics- Healthy Athletes Fall Games, and other </w:t>
            </w:r>
            <w:proofErr w:type="spellStart"/>
            <w:r>
              <w:rPr>
                <w:rFonts w:ascii="Arial" w:hAnsi="Arial" w:cs="Arial"/>
                <w:sz w:val="20"/>
                <w:szCs w:val="20"/>
              </w:rPr>
              <w:t>events,State</w:t>
            </w:r>
            <w:proofErr w:type="spellEnd"/>
            <w:r>
              <w:rPr>
                <w:rFonts w:ascii="Arial" w:hAnsi="Arial" w:cs="Arial"/>
                <w:sz w:val="20"/>
                <w:szCs w:val="20"/>
              </w:rPr>
              <w:t xml:space="preserve"> Karate Championship and National Olympics </w:t>
            </w:r>
            <w:proofErr w:type="spellStart"/>
            <w:r>
              <w:rPr>
                <w:rFonts w:ascii="Arial" w:hAnsi="Arial" w:cs="Arial"/>
                <w:sz w:val="20"/>
                <w:szCs w:val="20"/>
              </w:rPr>
              <w:t>Qualifier,EMS</w:t>
            </w:r>
            <w:proofErr w:type="spellEnd"/>
            <w:r>
              <w:rPr>
                <w:rFonts w:ascii="Arial" w:hAnsi="Arial" w:cs="Arial"/>
                <w:sz w:val="20"/>
                <w:szCs w:val="20"/>
              </w:rPr>
              <w:t xml:space="preserve"> for "ALL IN " at ATSU, ATSU 5 K benefit race for NCAIHP(National Center for American Indian Health Professionals. In addition we have loaned our equipment to worthy community ventures where ATSU students are providing care at a </w:t>
            </w:r>
            <w:proofErr w:type="spellStart"/>
            <w:r>
              <w:rPr>
                <w:rFonts w:ascii="Arial" w:hAnsi="Arial" w:cs="Arial"/>
                <w:sz w:val="20"/>
                <w:szCs w:val="20"/>
              </w:rPr>
              <w:t>non University</w:t>
            </w:r>
            <w:proofErr w:type="spellEnd"/>
            <w:r>
              <w:rPr>
                <w:rFonts w:ascii="Arial" w:hAnsi="Arial" w:cs="Arial"/>
                <w:sz w:val="20"/>
                <w:szCs w:val="20"/>
              </w:rPr>
              <w:t xml:space="preserve"> sponsored event-such as the Chaldean Church Annual Festival, and the Pioneer trek for the LDS </w:t>
            </w:r>
            <w:proofErr w:type="gramStart"/>
            <w:r>
              <w:rPr>
                <w:rFonts w:ascii="Arial" w:hAnsi="Arial" w:cs="Arial"/>
                <w:sz w:val="20"/>
                <w:szCs w:val="20"/>
              </w:rPr>
              <w:t>Church(</w:t>
            </w:r>
            <w:proofErr w:type="gramEnd"/>
            <w:r>
              <w:rPr>
                <w:rFonts w:ascii="Arial" w:hAnsi="Arial" w:cs="Arial"/>
                <w:sz w:val="20"/>
                <w:szCs w:val="20"/>
              </w:rPr>
              <w:t xml:space="preserve">liability issues). The Team material is housed in a Faculty personal garage and in PA Department and the team is led by </w:t>
            </w:r>
            <w:proofErr w:type="gramStart"/>
            <w:r>
              <w:rPr>
                <w:rFonts w:ascii="Arial" w:hAnsi="Arial" w:cs="Arial"/>
                <w:sz w:val="20"/>
                <w:szCs w:val="20"/>
              </w:rPr>
              <w:t>volunteer(</w:t>
            </w:r>
            <w:proofErr w:type="gramEnd"/>
            <w:r>
              <w:rPr>
                <w:rFonts w:ascii="Arial" w:hAnsi="Arial" w:cs="Arial"/>
                <w:sz w:val="20"/>
                <w:szCs w:val="20"/>
              </w:rPr>
              <w:t xml:space="preserve"> PA) Physician Assistant faculty and occasionally other Students and faculty(during Special Olympics) for </w:t>
            </w:r>
            <w:proofErr w:type="spellStart"/>
            <w:r>
              <w:rPr>
                <w:rFonts w:ascii="Arial" w:hAnsi="Arial" w:cs="Arial"/>
                <w:sz w:val="20"/>
                <w:szCs w:val="20"/>
              </w:rPr>
              <w:t>example.We</w:t>
            </w:r>
            <w:proofErr w:type="spellEnd"/>
            <w:r>
              <w:rPr>
                <w:rFonts w:ascii="Arial" w:hAnsi="Arial" w:cs="Arial"/>
                <w:sz w:val="20"/>
                <w:szCs w:val="20"/>
              </w:rPr>
              <w:t xml:space="preserve"> specifically engage American Indian youth who are investigating medical careers and provide one on one mentorship at our events </w:t>
            </w:r>
            <w:r>
              <w:rPr>
                <w:rFonts w:ascii="Arial" w:hAnsi="Arial" w:cs="Arial"/>
                <w:sz w:val="20"/>
                <w:szCs w:val="20"/>
              </w:rPr>
              <w:br/>
              <w:t>Whenever possible we provide Inter Professional Practice Education (IPE) meeting the international standards. We have provided the first aid kit for the ASHS front desk so security can respond with an appropriate bag.</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EXPECTED OUTCOMES</w:t>
            </w:r>
          </w:p>
          <w:p w:rsidR="0074608C" w:rsidRDefault="0074608C" w:rsidP="00F9456E">
            <w:pPr>
              <w:rPr>
                <w:rFonts w:ascii="Arial" w:hAnsi="Arial" w:cs="Arial"/>
                <w:b/>
                <w:bCs/>
                <w:color w:val="000000"/>
                <w:sz w:val="16"/>
                <w:szCs w:val="16"/>
              </w:rPr>
            </w:pPr>
          </w:p>
        </w:tc>
        <w:tc>
          <w:tcPr>
            <w:tcW w:w="7488" w:type="dxa"/>
          </w:tcPr>
          <w:p w:rsidR="0074608C" w:rsidRDefault="00C23099" w:rsidP="005B29DB">
            <w:pPr>
              <w:rPr>
                <w:rFonts w:ascii="Arial" w:hAnsi="Arial" w:cs="Arial"/>
                <w:color w:val="000000"/>
                <w:sz w:val="18"/>
                <w:szCs w:val="18"/>
              </w:rPr>
            </w:pPr>
            <w:r>
              <w:rPr>
                <w:rFonts w:ascii="Arial" w:hAnsi="Arial" w:cs="Arial"/>
                <w:sz w:val="20"/>
                <w:szCs w:val="20"/>
              </w:rPr>
              <w:t xml:space="preserve">-Real-time learning by </w:t>
            </w:r>
            <w:proofErr w:type="gramStart"/>
            <w:r>
              <w:rPr>
                <w:rFonts w:ascii="Arial" w:hAnsi="Arial" w:cs="Arial"/>
                <w:sz w:val="20"/>
                <w:szCs w:val="20"/>
              </w:rPr>
              <w:t>students(</w:t>
            </w:r>
            <w:proofErr w:type="gramEnd"/>
            <w:r>
              <w:rPr>
                <w:rFonts w:ascii="Arial" w:hAnsi="Arial" w:cs="Arial"/>
                <w:sz w:val="20"/>
                <w:szCs w:val="20"/>
              </w:rPr>
              <w:t xml:space="preserve">this is called </w:t>
            </w:r>
            <w:proofErr w:type="spellStart"/>
            <w:r>
              <w:rPr>
                <w:rFonts w:ascii="Arial" w:hAnsi="Arial" w:cs="Arial"/>
                <w:sz w:val="20"/>
                <w:szCs w:val="20"/>
              </w:rPr>
              <w:t>called</w:t>
            </w:r>
            <w:proofErr w:type="spellEnd"/>
            <w:r>
              <w:rPr>
                <w:rFonts w:ascii="Arial" w:hAnsi="Arial" w:cs="Arial"/>
                <w:sz w:val="20"/>
                <w:szCs w:val="20"/>
              </w:rPr>
              <w:t xml:space="preserve"> just in time learning) ( the majority of the team are women and many of the faculty volunteers are also </w:t>
            </w:r>
            <w:r>
              <w:rPr>
                <w:rFonts w:ascii="Arial" w:hAnsi="Arial" w:cs="Arial"/>
                <w:sz w:val="20"/>
                <w:szCs w:val="20"/>
              </w:rPr>
              <w:lastRenderedPageBreak/>
              <w:t>women.</w:t>
            </w:r>
            <w:r>
              <w:rPr>
                <w:rFonts w:ascii="Arial" w:hAnsi="Arial" w:cs="Arial"/>
                <w:sz w:val="20"/>
                <w:szCs w:val="20"/>
              </w:rPr>
              <w:br/>
              <w:t>-Providing hands on care to individuals who meet the mission profile of the University.</w:t>
            </w:r>
            <w:r>
              <w:rPr>
                <w:rFonts w:ascii="Arial" w:hAnsi="Arial" w:cs="Arial"/>
                <w:sz w:val="20"/>
                <w:szCs w:val="20"/>
              </w:rPr>
              <w:br/>
              <w:t xml:space="preserve">-Experience for students when they are in small communities and asked to help in the future.eg: </w:t>
            </w:r>
            <w:proofErr w:type="gramStart"/>
            <w:r>
              <w:rPr>
                <w:rFonts w:ascii="Arial" w:hAnsi="Arial" w:cs="Arial"/>
                <w:sz w:val="20"/>
                <w:szCs w:val="20"/>
              </w:rPr>
              <w:t>communication, skills, challenge</w:t>
            </w:r>
            <w:proofErr w:type="gramEnd"/>
            <w:r>
              <w:rPr>
                <w:rFonts w:ascii="Arial" w:hAnsi="Arial" w:cs="Arial"/>
                <w:sz w:val="20"/>
                <w:szCs w:val="20"/>
              </w:rPr>
              <w:t xml:space="preserve"> themselves.</w:t>
            </w:r>
            <w:r>
              <w:rPr>
                <w:rFonts w:ascii="Arial" w:hAnsi="Arial" w:cs="Arial"/>
                <w:sz w:val="20"/>
                <w:szCs w:val="20"/>
              </w:rPr>
              <w:br/>
              <w:t>-Multidisciplinary activities that are focused upon delivery of care.</w:t>
            </w:r>
            <w:r>
              <w:rPr>
                <w:rFonts w:ascii="Arial" w:hAnsi="Arial" w:cs="Arial"/>
                <w:sz w:val="20"/>
                <w:szCs w:val="20"/>
              </w:rPr>
              <w:br/>
              <w:t xml:space="preserve">-Opportunity to experience in a </w:t>
            </w:r>
            <w:proofErr w:type="spellStart"/>
            <w:r>
              <w:rPr>
                <w:rFonts w:ascii="Arial" w:hAnsi="Arial" w:cs="Arial"/>
                <w:sz w:val="20"/>
                <w:szCs w:val="20"/>
              </w:rPr>
              <w:t>non classroom</w:t>
            </w:r>
            <w:proofErr w:type="spellEnd"/>
            <w:r>
              <w:rPr>
                <w:rFonts w:ascii="Arial" w:hAnsi="Arial" w:cs="Arial"/>
                <w:sz w:val="20"/>
                <w:szCs w:val="20"/>
              </w:rPr>
              <w:t xml:space="preserve"> environment to practice and perfect Skills/Procedures and communication.</w:t>
            </w:r>
            <w:r w:rsidR="0074608C">
              <w:rPr>
                <w:rFonts w:ascii="Arial" w:hAnsi="Arial"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lastRenderedPageBreak/>
              <w:t>PROJECT CONTACT NAME</w:t>
            </w:r>
          </w:p>
        </w:tc>
        <w:tc>
          <w:tcPr>
            <w:tcW w:w="7488" w:type="dxa"/>
          </w:tcPr>
          <w:p w:rsidR="0074608C" w:rsidRDefault="00C23099" w:rsidP="002D2315">
            <w:pPr>
              <w:rPr>
                <w:rFonts w:ascii="Arial" w:hAnsi="Arial" w:cs="Arial"/>
                <w:color w:val="000000"/>
                <w:sz w:val="18"/>
                <w:szCs w:val="18"/>
              </w:rPr>
            </w:pPr>
            <w:r>
              <w:rPr>
                <w:rFonts w:ascii="Arial" w:hAnsi="Arial" w:cs="Arial"/>
                <w:sz w:val="20"/>
                <w:szCs w:val="20"/>
              </w:rPr>
              <w:t>Gerry Keenan MMS PA-C</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74608C" w:rsidRDefault="00C23099" w:rsidP="00F9456E">
            <w:pPr>
              <w:rPr>
                <w:rFonts w:ascii="Arial" w:hAnsi="Arial" w:cs="Arial"/>
                <w:color w:val="000000"/>
                <w:sz w:val="18"/>
                <w:szCs w:val="18"/>
              </w:rPr>
            </w:pPr>
            <w:r>
              <w:rPr>
                <w:rFonts w:ascii="Arial" w:hAnsi="Arial" w:cs="Arial"/>
                <w:sz w:val="20"/>
                <w:szCs w:val="20"/>
              </w:rPr>
              <w:t>gkeenan@atsu.edu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74608C" w:rsidRDefault="00C23099" w:rsidP="00F9456E">
            <w:pPr>
              <w:rPr>
                <w:rFonts w:ascii="Arial" w:hAnsi="Arial" w:cs="Arial"/>
                <w:color w:val="000000"/>
                <w:sz w:val="18"/>
                <w:szCs w:val="18"/>
              </w:rPr>
            </w:pPr>
            <w:r>
              <w:rPr>
                <w:rFonts w:ascii="Arial" w:hAnsi="Arial" w:cs="Arial"/>
                <w:sz w:val="20"/>
                <w:szCs w:val="20"/>
              </w:rPr>
              <w:t>207.610.3355</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74608C" w:rsidRDefault="00C23099" w:rsidP="00F9456E">
            <w:pPr>
              <w:rPr>
                <w:rFonts w:ascii="Arial" w:hAnsi="Arial" w:cs="Arial"/>
                <w:color w:val="000000"/>
                <w:sz w:val="18"/>
                <w:szCs w:val="18"/>
              </w:rPr>
            </w:pPr>
            <w:r>
              <w:rPr>
                <w:rFonts w:ascii="Arial" w:hAnsi="Arial" w:cs="Arial"/>
                <w:sz w:val="20"/>
                <w:szCs w:val="20"/>
              </w:rPr>
              <w:t xml:space="preserve">PA Chair Bert Simon, Dean Randy </w:t>
            </w:r>
            <w:proofErr w:type="spellStart"/>
            <w:r>
              <w:rPr>
                <w:rFonts w:ascii="Arial" w:hAnsi="Arial" w:cs="Arial"/>
                <w:sz w:val="20"/>
                <w:szCs w:val="20"/>
              </w:rPr>
              <w:t>Danielsen</w:t>
            </w:r>
            <w:proofErr w:type="spellEnd"/>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74608C" w:rsidRDefault="00C23099" w:rsidP="00F9456E">
            <w:pPr>
              <w:rPr>
                <w:rFonts w:ascii="Arial" w:hAnsi="Arial" w:cs="Arial"/>
                <w:color w:val="000000"/>
                <w:sz w:val="18"/>
                <w:szCs w:val="18"/>
              </w:rPr>
            </w:pPr>
            <w:r>
              <w:rPr>
                <w:rFonts w:ascii="Arial" w:hAnsi="Arial" w:cs="Arial"/>
                <w:sz w:val="20"/>
                <w:szCs w:val="20"/>
              </w:rPr>
              <w:t>afsimon@atsu.edu, Rdanielsen@atsu.edu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74608C" w:rsidRDefault="00C23099" w:rsidP="00F9456E">
            <w:pPr>
              <w:rPr>
                <w:rFonts w:ascii="Arial" w:hAnsi="Arial" w:cs="Arial"/>
                <w:color w:val="000000"/>
                <w:sz w:val="20"/>
                <w:szCs w:val="20"/>
                <w:shd w:val="clear" w:color="auto" w:fill="FFFFFF"/>
              </w:rPr>
            </w:pPr>
            <w:r>
              <w:rPr>
                <w:rFonts w:ascii="Arial" w:hAnsi="Arial" w:cs="Arial"/>
                <w:sz w:val="20"/>
                <w:szCs w:val="20"/>
              </w:rPr>
              <w:t>Yes</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13" w:rsidRDefault="00757313">
    <w:pPr>
      <w:pStyle w:val="Footer"/>
    </w:pPr>
  </w:p>
  <w:p w:rsidR="004C45CD" w:rsidRDefault="000E741C">
    <w:pPr>
      <w:pStyle w:val="Footer"/>
    </w:pPr>
    <w:r>
      <w:t xml:space="preserve">Wednesday, April 13, 2016  | </w:t>
    </w:r>
    <w:r w:rsidR="00757313">
      <w:t>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23099" w:rsidRPr="00C23099">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0E741C"/>
    <w:rsid w:val="002A0CDF"/>
    <w:rsid w:val="002D2315"/>
    <w:rsid w:val="00302ABC"/>
    <w:rsid w:val="0044186D"/>
    <w:rsid w:val="004B0D5F"/>
    <w:rsid w:val="004C45CD"/>
    <w:rsid w:val="005B29DB"/>
    <w:rsid w:val="005B782D"/>
    <w:rsid w:val="0074608C"/>
    <w:rsid w:val="00757313"/>
    <w:rsid w:val="007E5151"/>
    <w:rsid w:val="007E569C"/>
    <w:rsid w:val="008619B5"/>
    <w:rsid w:val="008B474C"/>
    <w:rsid w:val="00AB0121"/>
    <w:rsid w:val="00AE6265"/>
    <w:rsid w:val="00BC37A9"/>
    <w:rsid w:val="00BE51C3"/>
    <w:rsid w:val="00C23099"/>
    <w:rsid w:val="00CB7268"/>
    <w:rsid w:val="00CF3D6C"/>
    <w:rsid w:val="00D564C2"/>
    <w:rsid w:val="00D96BA5"/>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2</cp:revision>
  <cp:lastPrinted>2014-03-11T23:41:00Z</cp:lastPrinted>
  <dcterms:created xsi:type="dcterms:W3CDTF">2016-03-15T22:01:00Z</dcterms:created>
  <dcterms:modified xsi:type="dcterms:W3CDTF">2016-03-15T22:01:00Z</dcterms:modified>
</cp:coreProperties>
</file>